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A0C" w:rsidRDefault="00386A0C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LED BULBS</w:t>
      </w:r>
    </w:p>
    <w:p w:rsidR="00414DBD" w:rsidRPr="00414DBD" w:rsidRDefault="00331E57" w:rsidP="00414DBD">
      <w:pPr>
        <w:tabs>
          <w:tab w:val="left" w:pos="2385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ITEM NO</w:t>
      </w:r>
      <w:r w:rsidR="00414DBD" w:rsidRPr="00414DBD">
        <w:rPr>
          <w:b/>
          <w:sz w:val="32"/>
          <w:szCs w:val="32"/>
          <w:u w:val="single"/>
        </w:rPr>
        <w:t>:</w:t>
      </w:r>
      <w:r w:rsidR="00B217AB">
        <w:rPr>
          <w:b/>
          <w:sz w:val="32"/>
          <w:szCs w:val="32"/>
          <w:u w:val="single"/>
        </w:rPr>
        <w:t xml:space="preserve"> VT-1929</w:t>
      </w:r>
      <w:r w:rsidR="00DD1E02">
        <w:rPr>
          <w:b/>
          <w:sz w:val="32"/>
          <w:szCs w:val="32"/>
          <w:u w:val="single"/>
        </w:rPr>
        <w:t>;</w:t>
      </w:r>
      <w:r w:rsidR="00F23865">
        <w:rPr>
          <w:b/>
          <w:sz w:val="32"/>
          <w:szCs w:val="32"/>
          <w:u w:val="single"/>
        </w:rPr>
        <w:t xml:space="preserve"> </w:t>
      </w:r>
      <w:r w:rsidR="00DD1E02">
        <w:rPr>
          <w:b/>
          <w:sz w:val="32"/>
          <w:szCs w:val="32"/>
          <w:u w:val="single"/>
        </w:rPr>
        <w:t>WATTS</w:t>
      </w:r>
      <w:proofErr w:type="gramStart"/>
      <w:r w:rsidR="00DD1E02">
        <w:rPr>
          <w:b/>
          <w:sz w:val="32"/>
          <w:szCs w:val="32"/>
          <w:u w:val="single"/>
        </w:rPr>
        <w:t>:10</w:t>
      </w:r>
      <w:r w:rsidR="007A7C79">
        <w:rPr>
          <w:b/>
          <w:sz w:val="32"/>
          <w:szCs w:val="32"/>
          <w:u w:val="single"/>
        </w:rPr>
        <w:t>W</w:t>
      </w:r>
      <w:proofErr w:type="gramEnd"/>
      <w:r w:rsidR="007A7C79">
        <w:rPr>
          <w:b/>
          <w:sz w:val="32"/>
          <w:szCs w:val="32"/>
          <w:u w:val="single"/>
        </w:rPr>
        <w:t xml:space="preserve"> </w:t>
      </w:r>
      <w:r w:rsidR="00414DBD">
        <w:rPr>
          <w:b/>
          <w:sz w:val="32"/>
          <w:szCs w:val="32"/>
          <w:u w:val="single"/>
        </w:rPr>
        <w:t xml:space="preserve"> </w:t>
      </w:r>
    </w:p>
    <w:p w:rsidR="00156D67" w:rsidRDefault="00950D7B" w:rsidP="00B13C86">
      <w:pPr>
        <w:ind w:right="-630"/>
      </w:pPr>
      <w:r>
        <w:t xml:space="preserve">      </w:t>
      </w:r>
      <w:r w:rsidR="00F23865">
        <w:rPr>
          <w:noProof/>
        </w:rPr>
        <w:drawing>
          <wp:inline distT="0" distB="0" distL="0" distR="0">
            <wp:extent cx="1332537" cy="1985645"/>
            <wp:effectExtent l="381000" t="209550" r="306070" b="1860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926 6w E2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59735">
                      <a:off x="0" y="0"/>
                      <a:ext cx="1348732" cy="200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  <w:r w:rsidR="00DD1E02">
        <w:rPr>
          <w:noProof/>
        </w:rPr>
        <w:drawing>
          <wp:inline distT="0" distB="0" distL="0" distR="0">
            <wp:extent cx="790575" cy="2114550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MediumGrid1-Accent1"/>
        <w:tblpPr w:leftFromText="180" w:rightFromText="180" w:vertAnchor="page" w:horzAnchor="margin" w:tblpY="661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50D7B" w:rsidRPr="00414DBD" w:rsidTr="008C4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950D7B" w:rsidRPr="008C4F91" w:rsidRDefault="00950D7B" w:rsidP="00950D7B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Item No:</w:t>
            </w:r>
          </w:p>
        </w:tc>
        <w:tc>
          <w:tcPr>
            <w:tcW w:w="4788" w:type="dxa"/>
          </w:tcPr>
          <w:p w:rsidR="00950D7B" w:rsidRPr="007A7C79" w:rsidRDefault="007A7C79" w:rsidP="00950D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7C79">
              <w:rPr>
                <w:sz w:val="24"/>
                <w:szCs w:val="24"/>
              </w:rPr>
              <w:t>VT-19</w:t>
            </w:r>
            <w:r w:rsidR="00B217AB">
              <w:rPr>
                <w:sz w:val="24"/>
                <w:szCs w:val="24"/>
              </w:rPr>
              <w:t>29</w:t>
            </w:r>
          </w:p>
        </w:tc>
      </w:tr>
      <w:tr w:rsidR="00F23865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23865" w:rsidRPr="008C4F91" w:rsidRDefault="00F23865" w:rsidP="00950D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 Codes</w:t>
            </w:r>
          </w:p>
        </w:tc>
        <w:tc>
          <w:tcPr>
            <w:tcW w:w="4788" w:type="dxa"/>
          </w:tcPr>
          <w:p w:rsidR="00F23865" w:rsidRPr="00F23865" w:rsidRDefault="00F23865" w:rsidP="00950D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F23865">
              <w:rPr>
                <w:b/>
                <w:sz w:val="24"/>
                <w:szCs w:val="24"/>
              </w:rPr>
              <w:t>4298:4500K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Base</w:t>
            </w:r>
          </w:p>
        </w:tc>
        <w:tc>
          <w:tcPr>
            <w:tcW w:w="4788" w:type="dxa"/>
          </w:tcPr>
          <w:p w:rsidR="00414DBD" w:rsidRPr="00414DBD" w:rsidRDefault="000A13D3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E27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Real Watts</w:t>
            </w:r>
          </w:p>
        </w:tc>
        <w:tc>
          <w:tcPr>
            <w:tcW w:w="4788" w:type="dxa"/>
          </w:tcPr>
          <w:p w:rsidR="00414DBD" w:rsidRPr="00414DBD" w:rsidRDefault="00DD1E0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A7C79">
              <w:rPr>
                <w:b/>
                <w:sz w:val="24"/>
                <w:szCs w:val="24"/>
              </w:rPr>
              <w:t>W</w:t>
            </w:r>
          </w:p>
        </w:tc>
      </w:tr>
      <w:tr w:rsidR="00F23865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F23865" w:rsidRPr="008C4F91" w:rsidRDefault="00F23865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EQ. Watts</w:t>
            </w:r>
          </w:p>
        </w:tc>
        <w:tc>
          <w:tcPr>
            <w:tcW w:w="4788" w:type="dxa"/>
          </w:tcPr>
          <w:p w:rsidR="00F23865" w:rsidRDefault="00F23865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Voltage</w:t>
            </w:r>
          </w:p>
        </w:tc>
        <w:tc>
          <w:tcPr>
            <w:tcW w:w="4788" w:type="dxa"/>
          </w:tcPr>
          <w:p w:rsidR="00414DBD" w:rsidRPr="00414DBD" w:rsidRDefault="004A7315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200</w:t>
            </w:r>
            <w:r w:rsidRPr="008731C8">
              <w:rPr>
                <w:b/>
                <w:sz w:val="24"/>
                <w:szCs w:val="24"/>
              </w:rPr>
              <w:t>~240V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Frequency</w:t>
            </w:r>
          </w:p>
        </w:tc>
        <w:tc>
          <w:tcPr>
            <w:tcW w:w="4788" w:type="dxa"/>
          </w:tcPr>
          <w:p w:rsidR="00414DBD" w:rsidRPr="00414DBD" w:rsidRDefault="004A7315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50Hz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Current</w:t>
            </w:r>
          </w:p>
        </w:tc>
        <w:tc>
          <w:tcPr>
            <w:tcW w:w="4788" w:type="dxa"/>
          </w:tcPr>
          <w:p w:rsidR="00414DBD" w:rsidRPr="00414DBD" w:rsidRDefault="00DD1E02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5</w:t>
            </w:r>
            <w:r w:rsidR="004A7315">
              <w:rPr>
                <w:b/>
                <w:sz w:val="24"/>
                <w:szCs w:val="24"/>
                <w:lang w:eastAsia="zh-CN"/>
              </w:rPr>
              <w:t>0</w:t>
            </w:r>
            <w:r w:rsidR="007A7C79" w:rsidRPr="008731C8">
              <w:rPr>
                <w:b/>
                <w:sz w:val="24"/>
                <w:szCs w:val="24"/>
              </w:rPr>
              <w:t>ma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Input Efficiency</w:t>
            </w:r>
          </w:p>
        </w:tc>
        <w:tc>
          <w:tcPr>
            <w:tcW w:w="4788" w:type="dxa"/>
          </w:tcPr>
          <w:p w:rsidR="00414DBD" w:rsidRPr="00414DBD" w:rsidRDefault="00DD1E02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8</w:t>
            </w:r>
            <w:r w:rsidR="007A7C79">
              <w:rPr>
                <w:b/>
                <w:sz w:val="24"/>
                <w:szCs w:val="24"/>
                <w:lang w:eastAsia="zh-CN"/>
              </w:rPr>
              <w:t>5</w:t>
            </w:r>
            <w:r w:rsidR="007A7C79" w:rsidRPr="008731C8">
              <w:rPr>
                <w:b/>
                <w:sz w:val="24"/>
                <w:szCs w:val="24"/>
              </w:rPr>
              <w:t>lm/w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Lumen(lm)</w:t>
            </w:r>
          </w:p>
        </w:tc>
        <w:tc>
          <w:tcPr>
            <w:tcW w:w="4788" w:type="dxa"/>
          </w:tcPr>
          <w:p w:rsidR="00414DBD" w:rsidRPr="00414DBD" w:rsidRDefault="004A7315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8</w:t>
            </w:r>
            <w:r w:rsidR="007A7C79">
              <w:rPr>
                <w:b/>
                <w:sz w:val="24"/>
                <w:szCs w:val="24"/>
                <w:lang w:eastAsia="zh-CN"/>
              </w:rPr>
              <w:t>5</w:t>
            </w:r>
            <w:r w:rsidR="00DD1E02">
              <w:rPr>
                <w:b/>
                <w:sz w:val="24"/>
                <w:szCs w:val="24"/>
                <w:lang w:eastAsia="zh-CN"/>
              </w:rPr>
              <w:t>0</w:t>
            </w:r>
            <w:r w:rsidR="007A7C79" w:rsidRPr="008731C8">
              <w:rPr>
                <w:b/>
                <w:sz w:val="24"/>
                <w:szCs w:val="24"/>
              </w:rPr>
              <w:t>lm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PF</w:t>
            </w:r>
          </w:p>
        </w:tc>
        <w:tc>
          <w:tcPr>
            <w:tcW w:w="4788" w:type="dxa"/>
          </w:tcPr>
          <w:p w:rsidR="00414DBD" w:rsidRPr="00414DBD" w:rsidRDefault="00C0716F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&gt;0.</w:t>
            </w:r>
            <w:r w:rsidR="007A7C79">
              <w:rPr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7A7C79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414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</w:t>
            </w:r>
          </w:p>
        </w:tc>
        <w:tc>
          <w:tcPr>
            <w:tcW w:w="4788" w:type="dxa"/>
          </w:tcPr>
          <w:p w:rsidR="007A7C79" w:rsidRDefault="007A7C79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&gt;80</w:t>
            </w:r>
          </w:p>
        </w:tc>
      </w:tr>
      <w:tr w:rsidR="00414DBD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Color Temperature</w:t>
            </w:r>
          </w:p>
        </w:tc>
        <w:tc>
          <w:tcPr>
            <w:tcW w:w="4788" w:type="dxa"/>
          </w:tcPr>
          <w:p w:rsidR="00414DBD" w:rsidRPr="00414DBD" w:rsidRDefault="007A7C79" w:rsidP="00414D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45</w:t>
            </w:r>
            <w:r w:rsidRPr="008731C8">
              <w:rPr>
                <w:b/>
                <w:sz w:val="24"/>
                <w:szCs w:val="24"/>
                <w:lang w:eastAsia="zh-CN"/>
              </w:rPr>
              <w:t>00K</w:t>
            </w:r>
            <w:r>
              <w:rPr>
                <w:b/>
                <w:sz w:val="24"/>
                <w:szCs w:val="24"/>
                <w:lang w:eastAsia="zh-CN"/>
              </w:rPr>
              <w:t>,60</w:t>
            </w:r>
            <w:r w:rsidRPr="008731C8">
              <w:rPr>
                <w:b/>
                <w:sz w:val="24"/>
                <w:szCs w:val="24"/>
                <w:lang w:eastAsia="zh-CN"/>
              </w:rPr>
              <w:t>00K</w:t>
            </w:r>
          </w:p>
        </w:tc>
      </w:tr>
      <w:tr w:rsidR="00414DBD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414DBD" w:rsidRPr="008C4F91" w:rsidRDefault="00414DBD" w:rsidP="00414DBD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Beam Angle</w:t>
            </w:r>
          </w:p>
        </w:tc>
        <w:tc>
          <w:tcPr>
            <w:tcW w:w="4788" w:type="dxa"/>
          </w:tcPr>
          <w:p w:rsidR="00414DBD" w:rsidRPr="00414DBD" w:rsidRDefault="007A7C79" w:rsidP="00414D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1</w:t>
            </w:r>
            <w:r w:rsidRPr="008731C8">
              <w:rPr>
                <w:b/>
                <w:sz w:val="24"/>
                <w:szCs w:val="24"/>
              </w:rPr>
              <w:t>20’D</w:t>
            </w:r>
          </w:p>
        </w:tc>
      </w:tr>
      <w:tr w:rsidR="007A7C79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LED Chip</w:t>
            </w:r>
          </w:p>
        </w:tc>
        <w:tc>
          <w:tcPr>
            <w:tcW w:w="4788" w:type="dxa"/>
          </w:tcPr>
          <w:p w:rsidR="007A7C79" w:rsidRPr="008731C8" w:rsidRDefault="007A7C79" w:rsidP="007A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EPISTAR</w:t>
            </w:r>
          </w:p>
        </w:tc>
      </w:tr>
      <w:tr w:rsidR="007A7C79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 xml:space="preserve">LED </w:t>
            </w:r>
            <w:r>
              <w:rPr>
                <w:sz w:val="24"/>
                <w:szCs w:val="24"/>
              </w:rPr>
              <w:t>Type</w:t>
            </w:r>
          </w:p>
        </w:tc>
        <w:tc>
          <w:tcPr>
            <w:tcW w:w="4788" w:type="dxa"/>
          </w:tcPr>
          <w:p w:rsidR="007A7C79" w:rsidRPr="008731C8" w:rsidRDefault="007A7C79" w:rsidP="007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SMD</w:t>
            </w:r>
          </w:p>
        </w:tc>
      </w:tr>
      <w:tr w:rsidR="007A7C79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LED </w:t>
            </w:r>
            <w:proofErr w:type="spellStart"/>
            <w:r>
              <w:rPr>
                <w:sz w:val="24"/>
                <w:szCs w:val="24"/>
              </w:rPr>
              <w:t>Qty</w:t>
            </w:r>
            <w:proofErr w:type="spellEnd"/>
          </w:p>
        </w:tc>
        <w:tc>
          <w:tcPr>
            <w:tcW w:w="4788" w:type="dxa"/>
          </w:tcPr>
          <w:p w:rsidR="007A7C79" w:rsidRDefault="00DD1E02" w:rsidP="007A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48</w:t>
            </w:r>
          </w:p>
        </w:tc>
      </w:tr>
      <w:tr w:rsidR="007A7C79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Protection Class</w:t>
            </w:r>
          </w:p>
        </w:tc>
        <w:tc>
          <w:tcPr>
            <w:tcW w:w="4788" w:type="dxa"/>
          </w:tcPr>
          <w:p w:rsidR="007A7C79" w:rsidRPr="00414DBD" w:rsidRDefault="007A7C79" w:rsidP="007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731C8">
              <w:rPr>
                <w:b/>
                <w:sz w:val="24"/>
                <w:szCs w:val="24"/>
              </w:rPr>
              <w:t>IP20</w:t>
            </w:r>
          </w:p>
        </w:tc>
      </w:tr>
      <w:tr w:rsidR="007A7C79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Body Material</w:t>
            </w:r>
          </w:p>
        </w:tc>
        <w:tc>
          <w:tcPr>
            <w:tcW w:w="4788" w:type="dxa"/>
          </w:tcPr>
          <w:p w:rsidR="007A7C79" w:rsidRPr="00414DBD" w:rsidRDefault="00E457BF" w:rsidP="007A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Plastic</w:t>
            </w:r>
          </w:p>
        </w:tc>
      </w:tr>
      <w:tr w:rsidR="007A7C79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of Fixture</w:t>
            </w:r>
          </w:p>
        </w:tc>
        <w:tc>
          <w:tcPr>
            <w:tcW w:w="4788" w:type="dxa"/>
          </w:tcPr>
          <w:p w:rsidR="007A7C79" w:rsidRPr="008731C8" w:rsidRDefault="007A7C79" w:rsidP="007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731C8">
              <w:rPr>
                <w:b/>
                <w:sz w:val="24"/>
                <w:szCs w:val="24"/>
                <w:lang w:eastAsia="zh-CN"/>
              </w:rPr>
              <w:t>Powder Coating White ( PKW )</w:t>
            </w:r>
          </w:p>
        </w:tc>
      </w:tr>
      <w:tr w:rsidR="007A7C79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Dimmable</w:t>
            </w:r>
          </w:p>
        </w:tc>
        <w:tc>
          <w:tcPr>
            <w:tcW w:w="4788" w:type="dxa"/>
          </w:tcPr>
          <w:p w:rsidR="007A7C79" w:rsidRPr="00414DBD" w:rsidRDefault="007A7C79" w:rsidP="007A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</w:tr>
      <w:tr w:rsidR="007A7C79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Unit size</w:t>
            </w:r>
          </w:p>
        </w:tc>
        <w:tc>
          <w:tcPr>
            <w:tcW w:w="4788" w:type="dxa"/>
          </w:tcPr>
          <w:p w:rsidR="007A7C79" w:rsidRPr="00414DBD" w:rsidRDefault="00DD1E02" w:rsidP="007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zh-CN"/>
              </w:rPr>
              <w:t>180</w:t>
            </w:r>
            <w:r w:rsidR="007A7C79">
              <w:rPr>
                <w:b/>
                <w:sz w:val="24"/>
                <w:szCs w:val="24"/>
              </w:rPr>
              <w:t>mm*</w:t>
            </w:r>
            <w:r w:rsidR="007A7C79">
              <w:rPr>
                <w:b/>
                <w:sz w:val="24"/>
                <w:szCs w:val="24"/>
                <w:lang w:eastAsia="zh-CN"/>
              </w:rPr>
              <w:t>38</w:t>
            </w:r>
            <w:r w:rsidR="007A7C79" w:rsidRPr="008731C8">
              <w:rPr>
                <w:b/>
                <w:sz w:val="24"/>
                <w:szCs w:val="24"/>
              </w:rPr>
              <w:t>mm</w:t>
            </w:r>
          </w:p>
        </w:tc>
      </w:tr>
      <w:tr w:rsidR="007A7C79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8C4F91">
              <w:rPr>
                <w:sz w:val="24"/>
                <w:szCs w:val="24"/>
              </w:rPr>
              <w:t>Life Time</w:t>
            </w:r>
          </w:p>
        </w:tc>
        <w:tc>
          <w:tcPr>
            <w:tcW w:w="4788" w:type="dxa"/>
          </w:tcPr>
          <w:p w:rsidR="007A7C79" w:rsidRPr="00414DBD" w:rsidRDefault="007A7C79" w:rsidP="007A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20000hrs</w:t>
            </w:r>
          </w:p>
        </w:tc>
      </w:tr>
      <w:tr w:rsidR="007A7C79" w:rsidRPr="00414DBD" w:rsidTr="008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Operation Temperature</w:t>
            </w:r>
          </w:p>
        </w:tc>
        <w:tc>
          <w:tcPr>
            <w:tcW w:w="4788" w:type="dxa"/>
          </w:tcPr>
          <w:p w:rsidR="007A7C79" w:rsidRPr="00414DBD" w:rsidRDefault="007A7C79" w:rsidP="007A7C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414DBD">
              <w:rPr>
                <w:b/>
                <w:sz w:val="24"/>
                <w:szCs w:val="24"/>
              </w:rPr>
              <w:t>-25 ~50’C</w:t>
            </w:r>
          </w:p>
        </w:tc>
      </w:tr>
      <w:tr w:rsidR="007A7C79" w:rsidRPr="00414DBD" w:rsidTr="008C4F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A7C79" w:rsidRPr="008C4F91" w:rsidRDefault="007A7C79" w:rsidP="007A7C79">
            <w:pPr>
              <w:rPr>
                <w:sz w:val="24"/>
                <w:szCs w:val="24"/>
              </w:rPr>
            </w:pPr>
            <w:r w:rsidRPr="008C4F91">
              <w:rPr>
                <w:sz w:val="24"/>
                <w:szCs w:val="24"/>
              </w:rPr>
              <w:t>Applicable Environment</w:t>
            </w:r>
          </w:p>
        </w:tc>
        <w:tc>
          <w:tcPr>
            <w:tcW w:w="4788" w:type="dxa"/>
          </w:tcPr>
          <w:p w:rsidR="007A7C79" w:rsidRDefault="007A7C79" w:rsidP="007A7C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</w:rPr>
            </w:pPr>
            <w:bookmarkStart w:id="1" w:name="OLE_LINK3"/>
            <w:bookmarkStart w:id="2" w:name="OLE_LINK4"/>
            <w:r>
              <w:rPr>
                <w:rFonts w:ascii="Tahoma" w:hAnsi="Tahoma" w:cs="Tahoma"/>
                <w:b/>
                <w:sz w:val="20"/>
              </w:rPr>
              <w:t>Indoor Lighting</w:t>
            </w:r>
            <w:r w:rsidRPr="009162AE">
              <w:rPr>
                <w:rFonts w:ascii="Tahoma" w:hAnsi="Tahoma" w:cs="Tahoma"/>
                <w:b/>
                <w:sz w:val="20"/>
              </w:rPr>
              <w:t>,</w:t>
            </w:r>
            <w:r>
              <w:rPr>
                <w:rFonts w:ascii="Tahoma" w:hAnsi="Tahoma" w:cs="Tahoma"/>
                <w:b/>
                <w:sz w:val="20"/>
              </w:rPr>
              <w:t xml:space="preserve"> Used in Home down light, Stairwell l</w:t>
            </w:r>
            <w:r w:rsidRPr="009162AE">
              <w:rPr>
                <w:rFonts w:ascii="Tahoma" w:hAnsi="Tahoma" w:cs="Tahoma"/>
                <w:b/>
                <w:sz w:val="20"/>
              </w:rPr>
              <w:t>ighting</w:t>
            </w:r>
            <w:r w:rsidRPr="009162AE">
              <w:rPr>
                <w:rFonts w:hint="eastAsia"/>
                <w:b/>
                <w:sz w:val="18"/>
              </w:rPr>
              <w:t>.</w:t>
            </w:r>
            <w:bookmarkEnd w:id="1"/>
            <w:bookmarkEnd w:id="2"/>
          </w:p>
        </w:tc>
      </w:tr>
    </w:tbl>
    <w:p w:rsidR="00414DBD" w:rsidRDefault="00950D7B" w:rsidP="00950D7B">
      <w:r>
        <w:lastRenderedPageBreak/>
        <w:t xml:space="preserve">   </w:t>
      </w:r>
    </w:p>
    <w:sectPr w:rsidR="00414DBD" w:rsidSect="00950D7B">
      <w:headerReference w:type="default" r:id="rId10"/>
      <w:footerReference w:type="default" r:id="rId11"/>
      <w:pgSz w:w="12240" w:h="15840"/>
      <w:pgMar w:top="810" w:right="1440" w:bottom="1440" w:left="144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BF" w:rsidRDefault="006801BF" w:rsidP="00950D7B">
      <w:pPr>
        <w:spacing w:after="0" w:line="240" w:lineRule="auto"/>
      </w:pPr>
      <w:r>
        <w:separator/>
      </w:r>
    </w:p>
  </w:endnote>
  <w:endnote w:type="continuationSeparator" w:id="0">
    <w:p w:rsidR="006801BF" w:rsidRDefault="006801BF" w:rsidP="0095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>
    <w:pPr>
      <w:pStyle w:val="Footer"/>
    </w:pPr>
  </w:p>
  <w:p w:rsidR="00950D7B" w:rsidRDefault="00950D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BF" w:rsidRDefault="006801BF" w:rsidP="00950D7B">
      <w:pPr>
        <w:spacing w:after="0" w:line="240" w:lineRule="auto"/>
      </w:pPr>
      <w:r>
        <w:separator/>
      </w:r>
    </w:p>
  </w:footnote>
  <w:footnote w:type="continuationSeparator" w:id="0">
    <w:p w:rsidR="006801BF" w:rsidRDefault="006801BF" w:rsidP="0095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D7B" w:rsidRDefault="00950D7B" w:rsidP="00950D7B">
    <w:pPr>
      <w:pStyle w:val="Header"/>
      <w:tabs>
        <w:tab w:val="clear" w:pos="9360"/>
        <w:tab w:val="right" w:pos="10260"/>
      </w:tabs>
      <w:ind w:right="-900"/>
      <w:jc w:val="right"/>
    </w:pPr>
    <w:r>
      <w:rPr>
        <w:noProof/>
      </w:rPr>
      <w:drawing>
        <wp:inline distT="0" distB="0" distL="0" distR="0">
          <wp:extent cx="1733550" cy="304800"/>
          <wp:effectExtent l="19050" t="0" r="0" b="0"/>
          <wp:docPr id="3" name="Picture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355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EC8"/>
    <w:rsid w:val="000A13D3"/>
    <w:rsid w:val="00156D67"/>
    <w:rsid w:val="001C336F"/>
    <w:rsid w:val="001D77BA"/>
    <w:rsid w:val="00253AFA"/>
    <w:rsid w:val="00254ACE"/>
    <w:rsid w:val="00331E57"/>
    <w:rsid w:val="00337CC5"/>
    <w:rsid w:val="00386A0C"/>
    <w:rsid w:val="00414DBD"/>
    <w:rsid w:val="004809AC"/>
    <w:rsid w:val="00484985"/>
    <w:rsid w:val="004A713A"/>
    <w:rsid w:val="004A7315"/>
    <w:rsid w:val="006801BF"/>
    <w:rsid w:val="007A7C79"/>
    <w:rsid w:val="007D188C"/>
    <w:rsid w:val="00896486"/>
    <w:rsid w:val="008C4F91"/>
    <w:rsid w:val="008F0187"/>
    <w:rsid w:val="0092147D"/>
    <w:rsid w:val="00950D7B"/>
    <w:rsid w:val="00962A72"/>
    <w:rsid w:val="009C3BC4"/>
    <w:rsid w:val="009E5261"/>
    <w:rsid w:val="00A66A99"/>
    <w:rsid w:val="00B13C86"/>
    <w:rsid w:val="00B217AB"/>
    <w:rsid w:val="00B8642D"/>
    <w:rsid w:val="00C0716F"/>
    <w:rsid w:val="00C52EC8"/>
    <w:rsid w:val="00CB0EEC"/>
    <w:rsid w:val="00D3661E"/>
    <w:rsid w:val="00D93E07"/>
    <w:rsid w:val="00DD1E02"/>
    <w:rsid w:val="00E039E2"/>
    <w:rsid w:val="00E457BF"/>
    <w:rsid w:val="00E62DC6"/>
    <w:rsid w:val="00E87583"/>
    <w:rsid w:val="00EF2856"/>
    <w:rsid w:val="00F23865"/>
    <w:rsid w:val="00F7558B"/>
    <w:rsid w:val="00F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C8C4C4-DDE9-4FFF-9674-1AA05077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7B"/>
  </w:style>
  <w:style w:type="paragraph" w:styleId="Footer">
    <w:name w:val="footer"/>
    <w:basedOn w:val="Normal"/>
    <w:link w:val="FooterChar"/>
    <w:uiPriority w:val="99"/>
    <w:semiHidden/>
    <w:unhideWhenUsed/>
    <w:rsid w:val="00950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7B"/>
  </w:style>
  <w:style w:type="table" w:styleId="MediumGrid3-Accent1">
    <w:name w:val="Medium Grid 3 Accent 1"/>
    <w:basedOn w:val="TableNormal"/>
    <w:uiPriority w:val="69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1-Accent1">
    <w:name w:val="Medium Grid 1 Accent 1"/>
    <w:basedOn w:val="TableNormal"/>
    <w:uiPriority w:val="67"/>
    <w:rsid w:val="008C4F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SHISH\Desktop\new%20product%20sheets\New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30E2C-70A9-456A-BCFD-4F20C727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format</Template>
  <TotalTime>13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KASHISH</dc:creator>
  <cp:keywords/>
  <dc:description/>
  <cp:lastModifiedBy>mohammed ahmed</cp:lastModifiedBy>
  <cp:revision>9</cp:revision>
  <dcterms:created xsi:type="dcterms:W3CDTF">2013-08-20T07:28:00Z</dcterms:created>
  <dcterms:modified xsi:type="dcterms:W3CDTF">2015-02-25T13:45:00Z</dcterms:modified>
</cp:coreProperties>
</file>